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8128" w14:textId="0F15F4FC" w:rsidR="00511610" w:rsidRPr="00511610" w:rsidRDefault="00511610" w:rsidP="00511610">
      <w:r w:rsidRPr="00511610">
        <w:t xml:space="preserve">Darwin Baptist Church </w:t>
      </w:r>
      <w:r w:rsidRPr="00511610">
        <w:br/>
      </w:r>
      <w:r w:rsidRPr="00511610">
        <w:rPr>
          <w:b/>
          <w:bCs/>
        </w:rPr>
        <w:t xml:space="preserve">Associate Pastor </w:t>
      </w:r>
      <w:r w:rsidRPr="00511610">
        <w:br/>
      </w:r>
      <w:r w:rsidRPr="00511610">
        <w:rPr>
          <w:b/>
          <w:bCs/>
        </w:rPr>
        <w:t xml:space="preserve">Full-time / Part-time </w:t>
      </w:r>
      <w:r w:rsidRPr="00511610">
        <w:br/>
      </w:r>
      <w:r w:rsidRPr="00511610">
        <w:br/>
        <w:t>Darwin Baptist Church is seeking a Christ-centred, motivated Associate Pastor to join the ministry team at a thriving Christian community of approximately 300 people.</w:t>
      </w:r>
      <w:r w:rsidRPr="00511610">
        <w:rPr>
          <w:rFonts w:ascii="Arial" w:hAnsi="Arial" w:cs="Arial"/>
        </w:rPr>
        <w:t> </w:t>
      </w:r>
      <w:r w:rsidRPr="00511610">
        <w:t xml:space="preserve"> </w:t>
      </w:r>
      <w:r w:rsidRPr="00511610">
        <w:br/>
      </w:r>
      <w:r w:rsidRPr="00511610">
        <w:br/>
        <w:t>The role includes preaching and teaching, and our ideal candidate would be someone who also has the giftings/passions for Pastoral Care, Prayer, Training/Equipping</w:t>
      </w:r>
      <w:r>
        <w:t xml:space="preserve"> </w:t>
      </w:r>
      <w:r w:rsidRPr="00511610">
        <w:t xml:space="preserve">and Music / Worship, with ample opportunities to expand and explore what God has in store for His family in Darwin and the Top End. </w:t>
      </w:r>
    </w:p>
    <w:p w14:paraId="4C80D151" w14:textId="77777777" w:rsidR="00511610" w:rsidRPr="00511610" w:rsidRDefault="00511610" w:rsidP="00511610">
      <w:r w:rsidRPr="00511610">
        <w:t>The Associate Pastor is accountable to and supported by the Senior Pastor.</w:t>
      </w:r>
      <w:r w:rsidRPr="00511610">
        <w:rPr>
          <w:rFonts w:ascii="Arial" w:hAnsi="Arial" w:cs="Arial"/>
        </w:rPr>
        <w:t> </w:t>
      </w:r>
      <w:r w:rsidRPr="00511610">
        <w:t xml:space="preserve"> </w:t>
      </w:r>
    </w:p>
    <w:p w14:paraId="04EAFEF3" w14:textId="2F84BB14" w:rsidR="00511610" w:rsidRPr="00511610" w:rsidRDefault="00511610" w:rsidP="00511610">
      <w:r w:rsidRPr="00511610">
        <w:t>Due to the current structure of our ministry team, female applicants are strongly encouraged to apply.</w:t>
      </w:r>
      <w:r w:rsidRPr="00511610">
        <w:br/>
      </w:r>
      <w:r w:rsidRPr="00511610">
        <w:br/>
        <w:t xml:space="preserve">The </w:t>
      </w:r>
      <w:r>
        <w:t xml:space="preserve">hours for this </w:t>
      </w:r>
      <w:r w:rsidRPr="00511610">
        <w:t xml:space="preserve">role </w:t>
      </w:r>
      <w:r>
        <w:t>can be between 3-5 days per week, to be negotiated with</w:t>
      </w:r>
      <w:r w:rsidRPr="00511610">
        <w:t xml:space="preserve"> our preferred candidate. </w:t>
      </w:r>
      <w:r w:rsidRPr="00511610">
        <w:br/>
      </w:r>
      <w:r w:rsidRPr="00511610">
        <w:br/>
        <w:t xml:space="preserve">To discover more about the role and our church family please follow this link </w:t>
      </w:r>
      <w:hyperlink r:id="rId4" w:tgtFrame="_blank" w:tooltip="https://drive.google.com/drive/folders/1acB9oiDwC4bG8rSJCkjKpdLDzTJO8zxM?usp=share_link" w:history="1">
        <w:r w:rsidRPr="00511610">
          <w:rPr>
            <w:rStyle w:val="Hyperlink"/>
          </w:rPr>
          <w:t>DBC Associate Pastor Information</w:t>
        </w:r>
      </w:hyperlink>
      <w:r w:rsidRPr="00511610">
        <w:t xml:space="preserve"> or contact </w:t>
      </w:r>
      <w:hyperlink r:id="rId5" w:tgtFrame="_blank" w:tooltip="mailto:search@dbc.org.au" w:history="1">
        <w:r w:rsidRPr="00511610">
          <w:rPr>
            <w:rStyle w:val="Hyperlink"/>
          </w:rPr>
          <w:t>searchteam@dbc.org.au</w:t>
        </w:r>
        <w:r w:rsidRPr="00511610">
          <w:rPr>
            <w:rStyle w:val="Hyperlink"/>
            <w:rFonts w:ascii="Arial" w:hAnsi="Arial" w:cs="Arial"/>
          </w:rPr>
          <w:t> </w:t>
        </w:r>
      </w:hyperlink>
    </w:p>
    <w:p w14:paraId="74E9C9D1" w14:textId="77777777" w:rsidR="00AC6C1E" w:rsidRDefault="00AC6C1E"/>
    <w:sectPr w:rsidR="00AC6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10"/>
    <w:rsid w:val="001E70DB"/>
    <w:rsid w:val="00511610"/>
    <w:rsid w:val="009B3AFF"/>
    <w:rsid w:val="00AC6C1E"/>
    <w:rsid w:val="00BE3DB4"/>
    <w:rsid w:val="00D9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EB35E"/>
  <w15:chartTrackingRefBased/>
  <w15:docId w15:val="{DDD001BB-72E4-4EFB-A1B4-CCCF093A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6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6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6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6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6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6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6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6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6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6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6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6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6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6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csant.org.au/wp-content/plugins/civicrm/civicrm/extern/url.php?u=16205&amp;qid=213339" TargetMode="External"/><Relationship Id="rId4" Type="http://schemas.openxmlformats.org/officeDocument/2006/relationships/hyperlink" Target="https://bcsant.org.au/wp-content/plugins/civicrm/civicrm/extern/url.php?u=16204&amp;qid=213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 Roberts</dc:creator>
  <cp:keywords/>
  <dc:description/>
  <cp:lastModifiedBy>Ian McInnes</cp:lastModifiedBy>
  <cp:revision>2</cp:revision>
  <dcterms:created xsi:type="dcterms:W3CDTF">2025-01-30T02:02:00Z</dcterms:created>
  <dcterms:modified xsi:type="dcterms:W3CDTF">2025-01-30T02:02:00Z</dcterms:modified>
</cp:coreProperties>
</file>